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91CB" w14:textId="77777777" w:rsidR="00F964C2" w:rsidRDefault="00F71F41" w:rsidP="00F71F41">
      <w:pPr>
        <w:jc w:val="right"/>
        <w:rPr>
          <w:b/>
          <w:bCs/>
        </w:rPr>
      </w:pPr>
      <w:r w:rsidRPr="00F71F41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2BA3AD5" wp14:editId="6D6FF8DC">
            <wp:simplePos x="0" y="0"/>
            <wp:positionH relativeFrom="column">
              <wp:posOffset>3766469</wp:posOffset>
            </wp:positionH>
            <wp:positionV relativeFrom="paragraph">
              <wp:posOffset>-232116</wp:posOffset>
            </wp:positionV>
            <wp:extent cx="2318385" cy="733425"/>
            <wp:effectExtent l="0" t="0" r="5715" b="9525"/>
            <wp:wrapTight wrapText="bothSides">
              <wp:wrapPolygon edited="0">
                <wp:start x="1952" y="0"/>
                <wp:lineTo x="0" y="2805"/>
                <wp:lineTo x="0" y="14587"/>
                <wp:lineTo x="355" y="17953"/>
                <wp:lineTo x="1775" y="21319"/>
                <wp:lineTo x="1952" y="21319"/>
                <wp:lineTo x="4792" y="21319"/>
                <wp:lineTo x="4970" y="21319"/>
                <wp:lineTo x="6212" y="17953"/>
                <wp:lineTo x="20943" y="17953"/>
                <wp:lineTo x="21476" y="17392"/>
                <wp:lineTo x="21476" y="7855"/>
                <wp:lineTo x="4792" y="0"/>
                <wp:lineTo x="1952" y="0"/>
              </wp:wrapPolygon>
            </wp:wrapTight>
            <wp:docPr id="2" name="Picture 2" descr="F:\Development\Logos\New logo\Logo (light background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velopment\Logos\New logo\Logo (light backgrounds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0CCF9" w14:textId="77777777" w:rsidR="008D3E96" w:rsidRDefault="008D3E96">
      <w:pPr>
        <w:jc w:val="center"/>
        <w:rPr>
          <w:b/>
          <w:bCs/>
        </w:rPr>
      </w:pPr>
    </w:p>
    <w:p w14:paraId="59C43716" w14:textId="77777777" w:rsidR="00192BE2" w:rsidRDefault="00192BE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7821D89" w14:textId="77777777" w:rsidR="00192BE2" w:rsidRDefault="00192BE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5B3E2BE" w14:textId="77777777" w:rsidR="00F964C2" w:rsidRPr="00B67EAD" w:rsidRDefault="00F30C4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67EAD">
        <w:rPr>
          <w:rFonts w:asciiTheme="minorHAnsi" w:hAnsiTheme="minorHAnsi"/>
          <w:b/>
          <w:bCs/>
          <w:sz w:val="28"/>
          <w:szCs w:val="28"/>
        </w:rPr>
        <w:t>THE ANNUAL GENERAL MEETING</w:t>
      </w:r>
    </w:p>
    <w:p w14:paraId="510E61EC" w14:textId="12BF8420" w:rsidR="00F964C2" w:rsidRPr="00B67EAD" w:rsidRDefault="00E73BFC">
      <w:pPr>
        <w:jc w:val="center"/>
        <w:rPr>
          <w:rFonts w:asciiTheme="minorHAnsi" w:hAnsiTheme="minorHAnsi"/>
          <w:b/>
          <w:bCs/>
          <w:szCs w:val="24"/>
        </w:rPr>
      </w:pPr>
      <w:r w:rsidRPr="00B67EAD">
        <w:rPr>
          <w:rFonts w:asciiTheme="minorHAnsi" w:hAnsiTheme="minorHAnsi"/>
          <w:b/>
          <w:bCs/>
          <w:szCs w:val="24"/>
        </w:rPr>
        <w:t>t</w:t>
      </w:r>
      <w:r w:rsidR="00D50D7E" w:rsidRPr="00B67EAD">
        <w:rPr>
          <w:rFonts w:asciiTheme="minorHAnsi" w:hAnsiTheme="minorHAnsi"/>
          <w:b/>
          <w:bCs/>
          <w:szCs w:val="24"/>
        </w:rPr>
        <w:t>o be held in The Geoff Smith Suite</w:t>
      </w:r>
      <w:r w:rsidR="00F30C43" w:rsidRPr="00B67EAD">
        <w:rPr>
          <w:rFonts w:asciiTheme="minorHAnsi" w:hAnsiTheme="minorHAnsi"/>
          <w:b/>
          <w:bCs/>
          <w:szCs w:val="24"/>
        </w:rPr>
        <w:t>, Slater House</w:t>
      </w:r>
      <w:r w:rsidR="006610B6">
        <w:rPr>
          <w:rFonts w:asciiTheme="minorHAnsi" w:hAnsiTheme="minorHAnsi"/>
          <w:b/>
          <w:bCs/>
          <w:szCs w:val="24"/>
        </w:rPr>
        <w:t xml:space="preserve"> &amp; Via </w:t>
      </w:r>
      <w:r w:rsidR="00FA6E99">
        <w:rPr>
          <w:rFonts w:asciiTheme="minorHAnsi" w:hAnsiTheme="minorHAnsi"/>
          <w:b/>
          <w:bCs/>
          <w:szCs w:val="24"/>
        </w:rPr>
        <w:t>Zoom</w:t>
      </w:r>
      <w:r w:rsidR="00F964C2" w:rsidRPr="00B67EAD">
        <w:rPr>
          <w:rFonts w:asciiTheme="minorHAnsi" w:hAnsiTheme="minorHAnsi"/>
          <w:b/>
          <w:bCs/>
          <w:szCs w:val="24"/>
        </w:rPr>
        <w:t xml:space="preserve"> </w:t>
      </w:r>
    </w:p>
    <w:p w14:paraId="2EF768D6" w14:textId="450703E3" w:rsidR="007D055B" w:rsidRPr="00B67EAD" w:rsidRDefault="00D50D7E" w:rsidP="007D055B">
      <w:pPr>
        <w:jc w:val="center"/>
        <w:rPr>
          <w:rFonts w:asciiTheme="minorHAnsi" w:hAnsiTheme="minorHAnsi"/>
          <w:b/>
          <w:bCs/>
          <w:szCs w:val="24"/>
        </w:rPr>
      </w:pPr>
      <w:r w:rsidRPr="00B67EAD">
        <w:rPr>
          <w:rFonts w:asciiTheme="minorHAnsi" w:hAnsiTheme="minorHAnsi"/>
          <w:b/>
          <w:bCs/>
          <w:szCs w:val="24"/>
        </w:rPr>
        <w:t>o</w:t>
      </w:r>
      <w:r w:rsidR="00F964C2" w:rsidRPr="00B67EAD">
        <w:rPr>
          <w:rFonts w:asciiTheme="minorHAnsi" w:hAnsiTheme="minorHAnsi"/>
          <w:b/>
          <w:bCs/>
          <w:szCs w:val="24"/>
        </w:rPr>
        <w:t>n</w:t>
      </w:r>
      <w:r w:rsidR="00F30C43" w:rsidRPr="00B67EAD">
        <w:rPr>
          <w:rFonts w:asciiTheme="minorHAnsi" w:hAnsiTheme="minorHAnsi"/>
          <w:b/>
          <w:bCs/>
          <w:szCs w:val="24"/>
        </w:rPr>
        <w:t xml:space="preserve"> </w:t>
      </w:r>
      <w:r w:rsidR="00BF66DD">
        <w:rPr>
          <w:rFonts w:asciiTheme="minorHAnsi" w:hAnsiTheme="minorHAnsi"/>
          <w:b/>
          <w:bCs/>
          <w:szCs w:val="24"/>
        </w:rPr>
        <w:t>T</w:t>
      </w:r>
      <w:r w:rsidR="006610B6">
        <w:rPr>
          <w:rFonts w:asciiTheme="minorHAnsi" w:hAnsiTheme="minorHAnsi"/>
          <w:b/>
          <w:bCs/>
          <w:szCs w:val="24"/>
        </w:rPr>
        <w:t xml:space="preserve">hursday </w:t>
      </w:r>
      <w:r w:rsidR="00FA4C83">
        <w:rPr>
          <w:rFonts w:asciiTheme="minorHAnsi" w:hAnsiTheme="minorHAnsi"/>
          <w:b/>
          <w:bCs/>
          <w:szCs w:val="24"/>
        </w:rPr>
        <w:t>14</w:t>
      </w:r>
      <w:r w:rsidR="00FA4C83" w:rsidRPr="00FA4C83">
        <w:rPr>
          <w:rFonts w:asciiTheme="minorHAnsi" w:hAnsiTheme="minorHAnsi"/>
          <w:b/>
          <w:bCs/>
          <w:szCs w:val="24"/>
          <w:vertAlign w:val="superscript"/>
        </w:rPr>
        <w:t>th</w:t>
      </w:r>
      <w:r w:rsidR="00FA4C83">
        <w:rPr>
          <w:rFonts w:asciiTheme="minorHAnsi" w:hAnsiTheme="minorHAnsi"/>
          <w:b/>
          <w:bCs/>
          <w:szCs w:val="24"/>
        </w:rPr>
        <w:t xml:space="preserve"> December 2023 at 1pm.</w:t>
      </w:r>
    </w:p>
    <w:p w14:paraId="4641CB5B" w14:textId="5A3170D1" w:rsidR="00F964C2" w:rsidRPr="00B67EAD" w:rsidRDefault="00F964C2" w:rsidP="0054321C">
      <w:pPr>
        <w:jc w:val="center"/>
        <w:rPr>
          <w:rFonts w:asciiTheme="minorHAnsi" w:hAnsiTheme="minorHAnsi"/>
          <w:b/>
          <w:bCs/>
          <w:szCs w:val="24"/>
        </w:rPr>
      </w:pPr>
    </w:p>
    <w:p w14:paraId="65234650" w14:textId="77777777" w:rsidR="00F964C2" w:rsidRPr="00E73BFC" w:rsidRDefault="00F964C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73BF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54D4641" w14:textId="77777777" w:rsidR="00F964C2" w:rsidRDefault="00F964C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08CE143" w14:textId="77777777" w:rsidR="00F30C43" w:rsidRDefault="00F30C4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7AAA347" w14:textId="77777777" w:rsidR="00F964C2" w:rsidRPr="00B67EAD" w:rsidRDefault="00F964C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67EAD">
        <w:rPr>
          <w:rFonts w:asciiTheme="minorHAnsi" w:hAnsiTheme="minorHAnsi"/>
          <w:b/>
          <w:bCs/>
          <w:sz w:val="28"/>
          <w:szCs w:val="28"/>
        </w:rPr>
        <w:t>A G E N D A</w:t>
      </w:r>
    </w:p>
    <w:p w14:paraId="7846AFC2" w14:textId="77777777" w:rsidR="00E73BFC" w:rsidRPr="00B67EAD" w:rsidRDefault="00E73BF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D1A4EE" w14:textId="77777777" w:rsidR="00F964C2" w:rsidRDefault="00F964C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7B11740" w14:textId="77777777" w:rsidR="00F30C43" w:rsidRPr="00B67EAD" w:rsidRDefault="008620D8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Opening of Meeting </w:t>
      </w:r>
    </w:p>
    <w:p w14:paraId="0FD5D575" w14:textId="77777777" w:rsidR="00F964C2" w:rsidRPr="00B67EAD" w:rsidRDefault="00F30C43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 w:rsidRPr="00B67EAD">
        <w:rPr>
          <w:rFonts w:asciiTheme="minorHAnsi" w:hAnsiTheme="minorHAnsi"/>
          <w:szCs w:val="24"/>
        </w:rPr>
        <w:t>Minutes of Previous AGM</w:t>
      </w:r>
    </w:p>
    <w:p w14:paraId="196AAFDD" w14:textId="77777777" w:rsidR="00E73BFC" w:rsidRPr="00B67EAD" w:rsidRDefault="00F30C43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 w:rsidRPr="00B67EAD">
        <w:rPr>
          <w:rFonts w:asciiTheme="minorHAnsi" w:hAnsiTheme="minorHAnsi"/>
          <w:szCs w:val="24"/>
        </w:rPr>
        <w:t>Report of the Board of Directors</w:t>
      </w:r>
      <w:r w:rsidR="00E73BFC" w:rsidRPr="00B67EAD">
        <w:rPr>
          <w:rFonts w:asciiTheme="minorHAnsi" w:hAnsiTheme="minorHAnsi"/>
          <w:szCs w:val="24"/>
        </w:rPr>
        <w:t xml:space="preserve"> </w:t>
      </w:r>
    </w:p>
    <w:p w14:paraId="2CE97A44" w14:textId="64D71036" w:rsidR="00BF66DD" w:rsidRDefault="00BF66DD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Report of the Audit </w:t>
      </w:r>
      <w:r w:rsidR="009D0BA5">
        <w:rPr>
          <w:rFonts w:asciiTheme="minorHAnsi" w:hAnsiTheme="minorHAnsi"/>
          <w:szCs w:val="24"/>
        </w:rPr>
        <w:t xml:space="preserve">and Risk </w:t>
      </w:r>
      <w:r>
        <w:rPr>
          <w:rFonts w:asciiTheme="minorHAnsi" w:hAnsiTheme="minorHAnsi"/>
          <w:szCs w:val="24"/>
        </w:rPr>
        <w:t>Committee</w:t>
      </w:r>
    </w:p>
    <w:p w14:paraId="14045966" w14:textId="77777777" w:rsidR="00F964C2" w:rsidRPr="00B67EAD" w:rsidRDefault="00F30C43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 w:rsidRPr="00B67EAD">
        <w:rPr>
          <w:rFonts w:asciiTheme="minorHAnsi" w:hAnsiTheme="minorHAnsi"/>
          <w:szCs w:val="24"/>
        </w:rPr>
        <w:t xml:space="preserve">Consideration of Accounts </w:t>
      </w:r>
    </w:p>
    <w:p w14:paraId="05E6579A" w14:textId="77777777" w:rsidR="00F964C2" w:rsidRPr="00B67EAD" w:rsidRDefault="00E73BFC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 w:rsidRPr="00B67EAD">
        <w:rPr>
          <w:rFonts w:asciiTheme="minorHAnsi" w:hAnsiTheme="minorHAnsi"/>
          <w:szCs w:val="24"/>
        </w:rPr>
        <w:t>Report</w:t>
      </w:r>
      <w:r w:rsidR="00F30C43" w:rsidRPr="00B67EAD">
        <w:rPr>
          <w:rFonts w:asciiTheme="minorHAnsi" w:hAnsiTheme="minorHAnsi"/>
          <w:szCs w:val="24"/>
        </w:rPr>
        <w:t xml:space="preserve"> of the Auditors</w:t>
      </w:r>
    </w:p>
    <w:p w14:paraId="70BB759A" w14:textId="76C1AB71" w:rsidR="00F560FA" w:rsidRPr="00B67EAD" w:rsidRDefault="00332BFF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Confirmation of </w:t>
      </w:r>
      <w:r w:rsidR="00F30C43" w:rsidRPr="00B67EAD">
        <w:rPr>
          <w:rFonts w:asciiTheme="minorHAnsi" w:hAnsiTheme="minorHAnsi"/>
          <w:szCs w:val="24"/>
        </w:rPr>
        <w:t xml:space="preserve">Appointment of Auditors </w:t>
      </w:r>
    </w:p>
    <w:p w14:paraId="629B79CC" w14:textId="780FA4FA" w:rsidR="00BF66DD" w:rsidRPr="00FA4C83" w:rsidRDefault="00BF66DD" w:rsidP="009B7990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>Application of Surplus (Declaration of Dividend</w:t>
      </w:r>
      <w:r w:rsidR="002027F9">
        <w:rPr>
          <w:rFonts w:asciiTheme="minorHAnsi" w:hAnsiTheme="minorHAnsi"/>
          <w:szCs w:val="24"/>
        </w:rPr>
        <w:t>)</w:t>
      </w:r>
    </w:p>
    <w:p w14:paraId="019C73D6" w14:textId="77777777" w:rsidR="009B7990" w:rsidRDefault="00F30C43" w:rsidP="009B7990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color w:val="auto"/>
          <w:szCs w:val="24"/>
        </w:rPr>
      </w:pPr>
      <w:r w:rsidRPr="007D0C40">
        <w:rPr>
          <w:rFonts w:asciiTheme="minorHAnsi" w:hAnsiTheme="minorHAnsi"/>
          <w:color w:val="auto"/>
          <w:szCs w:val="24"/>
        </w:rPr>
        <w:t>Election of Directors</w:t>
      </w:r>
    </w:p>
    <w:p w14:paraId="5E822B43" w14:textId="74EBC210" w:rsidR="00FA4C83" w:rsidRPr="008A00E9" w:rsidRDefault="00FA4C83" w:rsidP="009B7990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color w:val="auto"/>
          <w:szCs w:val="24"/>
        </w:rPr>
      </w:pPr>
      <w:r w:rsidRPr="008A00E9">
        <w:rPr>
          <w:rFonts w:asciiTheme="minorHAnsi" w:hAnsiTheme="minorHAnsi"/>
          <w:color w:val="auto"/>
          <w:szCs w:val="24"/>
        </w:rPr>
        <w:t>Changes to the Rule Book</w:t>
      </w:r>
    </w:p>
    <w:p w14:paraId="6A147B5B" w14:textId="219F2CF3" w:rsidR="00EB5D4C" w:rsidRPr="008A00E9" w:rsidRDefault="00F57ADA" w:rsidP="00AD1C7F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Motion / </w:t>
      </w:r>
      <w:r w:rsidR="002027F9" w:rsidRPr="008A00E9">
        <w:rPr>
          <w:rFonts w:asciiTheme="minorHAnsi" w:hAnsiTheme="minorHAnsi"/>
          <w:color w:val="auto"/>
          <w:szCs w:val="24"/>
        </w:rPr>
        <w:t>Resolutions</w:t>
      </w:r>
      <w:r w:rsidR="00576AF9" w:rsidRPr="008A00E9">
        <w:rPr>
          <w:rFonts w:asciiTheme="minorHAnsi" w:hAnsiTheme="minorHAnsi"/>
          <w:color w:val="auto"/>
          <w:szCs w:val="24"/>
        </w:rPr>
        <w:t xml:space="preserve"> </w:t>
      </w:r>
      <w:r w:rsidR="00FA6E99" w:rsidRPr="008A00E9">
        <w:rPr>
          <w:rFonts w:asciiTheme="minorHAnsi" w:hAnsiTheme="minorHAnsi"/>
          <w:color w:val="auto"/>
          <w:szCs w:val="24"/>
        </w:rPr>
        <w:t xml:space="preserve"> </w:t>
      </w:r>
    </w:p>
    <w:p w14:paraId="07D563F9" w14:textId="383D3CF3" w:rsidR="00F57ADA" w:rsidRDefault="00F57ADA" w:rsidP="002C6C26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Increase of number of Board Directors</w:t>
      </w:r>
    </w:p>
    <w:p w14:paraId="2FC81C31" w14:textId="728C34E0" w:rsidR="002027F9" w:rsidRPr="008A00E9" w:rsidRDefault="007D0C40" w:rsidP="002C6C26">
      <w:pPr>
        <w:pStyle w:val="ListParagraph"/>
        <w:numPr>
          <w:ilvl w:val="0"/>
          <w:numId w:val="8"/>
        </w:numPr>
        <w:spacing w:after="200"/>
        <w:rPr>
          <w:rFonts w:asciiTheme="minorHAnsi" w:hAnsiTheme="minorHAnsi"/>
          <w:color w:val="auto"/>
          <w:szCs w:val="24"/>
        </w:rPr>
      </w:pPr>
      <w:r w:rsidRPr="008A00E9">
        <w:rPr>
          <w:rFonts w:asciiTheme="minorHAnsi" w:hAnsiTheme="minorHAnsi"/>
          <w:color w:val="auto"/>
          <w:szCs w:val="24"/>
        </w:rPr>
        <w:t xml:space="preserve">Increase of </w:t>
      </w:r>
      <w:r w:rsidR="00684020" w:rsidRPr="008A00E9">
        <w:rPr>
          <w:rFonts w:asciiTheme="minorHAnsi" w:hAnsiTheme="minorHAnsi"/>
          <w:color w:val="auto"/>
          <w:szCs w:val="24"/>
        </w:rPr>
        <w:t xml:space="preserve">the Chairman and NED </w:t>
      </w:r>
      <w:r w:rsidRPr="008A00E9">
        <w:rPr>
          <w:rFonts w:asciiTheme="minorHAnsi" w:hAnsiTheme="minorHAnsi"/>
          <w:color w:val="auto"/>
          <w:szCs w:val="24"/>
        </w:rPr>
        <w:t>remuneration</w:t>
      </w:r>
    </w:p>
    <w:p w14:paraId="349E0E6F" w14:textId="77777777" w:rsidR="00DE595D" w:rsidRDefault="00BF66DD" w:rsidP="00DE595D">
      <w:pPr>
        <w:numPr>
          <w:ilvl w:val="0"/>
          <w:numId w:val="3"/>
        </w:numPr>
        <w:spacing w:after="200"/>
        <w:ind w:left="714" w:hanging="357"/>
        <w:rPr>
          <w:rFonts w:asciiTheme="minorHAnsi" w:hAnsiTheme="minorHAnsi"/>
          <w:szCs w:val="24"/>
        </w:rPr>
      </w:pPr>
      <w:r w:rsidRPr="00BF66DD">
        <w:rPr>
          <w:rFonts w:asciiTheme="minorHAnsi" w:hAnsiTheme="minorHAnsi"/>
          <w:szCs w:val="24"/>
        </w:rPr>
        <w:t>C</w:t>
      </w:r>
      <w:r w:rsidR="00F30C43" w:rsidRPr="00BF66DD">
        <w:rPr>
          <w:rFonts w:asciiTheme="minorHAnsi" w:hAnsiTheme="minorHAnsi"/>
          <w:szCs w:val="24"/>
        </w:rPr>
        <w:t>losure of Meeting</w:t>
      </w:r>
      <w:r w:rsidR="00E73BFC" w:rsidRPr="00BF66DD">
        <w:rPr>
          <w:rFonts w:asciiTheme="minorHAnsi" w:hAnsiTheme="minorHAnsi"/>
          <w:szCs w:val="24"/>
        </w:rPr>
        <w:t xml:space="preserve"> </w:t>
      </w:r>
    </w:p>
    <w:p w14:paraId="321BD0F0" w14:textId="702B5C14" w:rsidR="00332BFF" w:rsidRDefault="00332BFF" w:rsidP="00332BFF">
      <w:pPr>
        <w:spacing w:after="200"/>
        <w:ind w:left="357"/>
        <w:rPr>
          <w:rFonts w:asciiTheme="minorHAnsi" w:hAnsiTheme="minorHAnsi"/>
          <w:szCs w:val="24"/>
        </w:rPr>
      </w:pPr>
    </w:p>
    <w:p w14:paraId="07979997" w14:textId="35ED5C79" w:rsidR="00332BFF" w:rsidRPr="00332BFF" w:rsidRDefault="00332BFF" w:rsidP="00332BFF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332BFF">
        <w:rPr>
          <w:rFonts w:asciiTheme="minorHAnsi" w:hAnsiTheme="minorHAnsi" w:cstheme="minorHAnsi"/>
          <w:i/>
          <w:sz w:val="22"/>
          <w:szCs w:val="22"/>
        </w:rPr>
        <w:t>(The resolution which involve</w:t>
      </w:r>
      <w:r w:rsidR="002C6C26">
        <w:rPr>
          <w:rFonts w:asciiTheme="minorHAnsi" w:hAnsiTheme="minorHAnsi" w:cstheme="minorHAnsi"/>
          <w:i/>
          <w:sz w:val="22"/>
          <w:szCs w:val="22"/>
        </w:rPr>
        <w:t xml:space="preserve">s the </w:t>
      </w:r>
      <w:r w:rsidRPr="00332BFF">
        <w:rPr>
          <w:rFonts w:asciiTheme="minorHAnsi" w:hAnsiTheme="minorHAnsi" w:cstheme="minorHAnsi"/>
          <w:i/>
          <w:sz w:val="22"/>
          <w:szCs w:val="22"/>
        </w:rPr>
        <w:t>rule</w:t>
      </w:r>
      <w:r w:rsidR="002C6C26">
        <w:rPr>
          <w:rFonts w:asciiTheme="minorHAnsi" w:hAnsiTheme="minorHAnsi" w:cstheme="minorHAnsi"/>
          <w:i/>
          <w:sz w:val="22"/>
          <w:szCs w:val="22"/>
        </w:rPr>
        <w:t>book</w:t>
      </w:r>
      <w:r w:rsidRPr="00332BFF">
        <w:rPr>
          <w:rFonts w:asciiTheme="minorHAnsi" w:hAnsiTheme="minorHAnsi" w:cstheme="minorHAnsi"/>
          <w:i/>
          <w:sz w:val="22"/>
          <w:szCs w:val="22"/>
        </w:rPr>
        <w:t xml:space="preserve"> changes require</w:t>
      </w:r>
      <w:r w:rsidR="002C6C26">
        <w:rPr>
          <w:rFonts w:asciiTheme="minorHAnsi" w:hAnsiTheme="minorHAnsi" w:cstheme="minorHAnsi"/>
          <w:i/>
          <w:sz w:val="22"/>
          <w:szCs w:val="22"/>
        </w:rPr>
        <w:t>s</w:t>
      </w:r>
      <w:r w:rsidRPr="00332BFF">
        <w:rPr>
          <w:rFonts w:asciiTheme="minorHAnsi" w:hAnsiTheme="minorHAnsi" w:cstheme="minorHAnsi"/>
          <w:i/>
          <w:sz w:val="22"/>
          <w:szCs w:val="22"/>
        </w:rPr>
        <w:t xml:space="preserve"> at least two-thirds of members present to vote in </w:t>
      </w:r>
      <w:proofErr w:type="spellStart"/>
      <w:r w:rsidRPr="00332BFF">
        <w:rPr>
          <w:rFonts w:asciiTheme="minorHAnsi" w:hAnsiTheme="minorHAnsi" w:cstheme="minorHAnsi"/>
          <w:i/>
          <w:sz w:val="22"/>
          <w:szCs w:val="22"/>
        </w:rPr>
        <w:t>favour</w:t>
      </w:r>
      <w:proofErr w:type="spellEnd"/>
      <w:r w:rsidR="008505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32BFF"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="002C6C26">
        <w:rPr>
          <w:rFonts w:asciiTheme="minorHAnsi" w:hAnsiTheme="minorHAnsi" w:cstheme="minorHAnsi"/>
          <w:i/>
          <w:sz w:val="22"/>
          <w:szCs w:val="22"/>
        </w:rPr>
        <w:t xml:space="preserve">it </w:t>
      </w:r>
      <w:r w:rsidRPr="00332BFF">
        <w:rPr>
          <w:rFonts w:asciiTheme="minorHAnsi" w:hAnsiTheme="minorHAnsi" w:cstheme="minorHAnsi"/>
          <w:i/>
          <w:sz w:val="22"/>
          <w:szCs w:val="22"/>
        </w:rPr>
        <w:t xml:space="preserve">to be carried. Other votes/resolutions require a simple majority) </w:t>
      </w:r>
    </w:p>
    <w:p w14:paraId="4A7863C0" w14:textId="77777777" w:rsidR="00332BFF" w:rsidRDefault="00332BFF" w:rsidP="00332BFF">
      <w:pPr>
        <w:spacing w:after="200"/>
        <w:ind w:left="357"/>
        <w:rPr>
          <w:rFonts w:asciiTheme="minorHAnsi" w:hAnsiTheme="minorHAnsi"/>
          <w:szCs w:val="24"/>
        </w:rPr>
      </w:pPr>
    </w:p>
    <w:p w14:paraId="480D6204" w14:textId="7F1A2B0C" w:rsidR="00F839B6" w:rsidRDefault="00F839B6" w:rsidP="00F839B6">
      <w:pPr>
        <w:spacing w:after="200"/>
        <w:ind w:left="714"/>
        <w:rPr>
          <w:rFonts w:asciiTheme="minorHAnsi" w:hAnsiTheme="minorHAnsi"/>
          <w:szCs w:val="24"/>
        </w:rPr>
      </w:pPr>
    </w:p>
    <w:p w14:paraId="29F26259" w14:textId="52B3B4E4" w:rsidR="00332BFF" w:rsidRDefault="00332BFF" w:rsidP="00F839B6">
      <w:pPr>
        <w:spacing w:after="200"/>
        <w:ind w:left="714"/>
        <w:rPr>
          <w:rFonts w:asciiTheme="minorHAnsi" w:hAnsiTheme="minorHAnsi"/>
          <w:szCs w:val="24"/>
        </w:rPr>
      </w:pPr>
    </w:p>
    <w:p w14:paraId="532F7062" w14:textId="77777777" w:rsidR="00332BFF" w:rsidRDefault="00332BFF" w:rsidP="00F839B6">
      <w:pPr>
        <w:spacing w:after="200"/>
        <w:ind w:left="714"/>
        <w:rPr>
          <w:rFonts w:asciiTheme="minorHAnsi" w:hAnsiTheme="minorHAnsi"/>
          <w:szCs w:val="24"/>
        </w:rPr>
      </w:pPr>
    </w:p>
    <w:sectPr w:rsidR="00332BFF" w:rsidSect="00BF488E">
      <w:type w:val="continuous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144"/>
    <w:multiLevelType w:val="hybridMultilevel"/>
    <w:tmpl w:val="34D64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D79E5"/>
    <w:multiLevelType w:val="hybridMultilevel"/>
    <w:tmpl w:val="10ECA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84D"/>
    <w:multiLevelType w:val="hybridMultilevel"/>
    <w:tmpl w:val="01661D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2E64"/>
    <w:multiLevelType w:val="hybridMultilevel"/>
    <w:tmpl w:val="FDD2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11AF9"/>
    <w:multiLevelType w:val="hybridMultilevel"/>
    <w:tmpl w:val="6792B4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5DBA"/>
    <w:multiLevelType w:val="hybridMultilevel"/>
    <w:tmpl w:val="C3C612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F27E1E"/>
    <w:multiLevelType w:val="hybridMultilevel"/>
    <w:tmpl w:val="30C2DB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DB569F3"/>
    <w:multiLevelType w:val="hybridMultilevel"/>
    <w:tmpl w:val="F208B458"/>
    <w:lvl w:ilvl="0" w:tplc="301AC10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130250058">
    <w:abstractNumId w:val="0"/>
  </w:num>
  <w:num w:numId="2" w16cid:durableId="2049988880">
    <w:abstractNumId w:val="5"/>
  </w:num>
  <w:num w:numId="3" w16cid:durableId="611328793">
    <w:abstractNumId w:val="3"/>
  </w:num>
  <w:num w:numId="4" w16cid:durableId="989098166">
    <w:abstractNumId w:val="7"/>
  </w:num>
  <w:num w:numId="5" w16cid:durableId="1074474381">
    <w:abstractNumId w:val="1"/>
  </w:num>
  <w:num w:numId="6" w16cid:durableId="1710255035">
    <w:abstractNumId w:val="2"/>
  </w:num>
  <w:num w:numId="7" w16cid:durableId="415638928">
    <w:abstractNumId w:val="4"/>
  </w:num>
  <w:num w:numId="8" w16cid:durableId="888691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2"/>
    <w:rsid w:val="00026566"/>
    <w:rsid w:val="00044EE8"/>
    <w:rsid w:val="000558A8"/>
    <w:rsid w:val="00061C0E"/>
    <w:rsid w:val="000757A0"/>
    <w:rsid w:val="000A585F"/>
    <w:rsid w:val="000E538A"/>
    <w:rsid w:val="00114062"/>
    <w:rsid w:val="0011431B"/>
    <w:rsid w:val="00137183"/>
    <w:rsid w:val="00166D9D"/>
    <w:rsid w:val="00192BE2"/>
    <w:rsid w:val="00196F12"/>
    <w:rsid w:val="001B4BDC"/>
    <w:rsid w:val="001D476B"/>
    <w:rsid w:val="001F30AA"/>
    <w:rsid w:val="002027F9"/>
    <w:rsid w:val="00223B26"/>
    <w:rsid w:val="0023438F"/>
    <w:rsid w:val="00274EB0"/>
    <w:rsid w:val="002A2340"/>
    <w:rsid w:val="002B6BAD"/>
    <w:rsid w:val="002C6C26"/>
    <w:rsid w:val="00311DE9"/>
    <w:rsid w:val="00326239"/>
    <w:rsid w:val="00332BFF"/>
    <w:rsid w:val="0033587C"/>
    <w:rsid w:val="00352D1B"/>
    <w:rsid w:val="003609C9"/>
    <w:rsid w:val="00372137"/>
    <w:rsid w:val="0037755F"/>
    <w:rsid w:val="003A1604"/>
    <w:rsid w:val="003B21F3"/>
    <w:rsid w:val="00407639"/>
    <w:rsid w:val="004170F5"/>
    <w:rsid w:val="00457232"/>
    <w:rsid w:val="00476DAE"/>
    <w:rsid w:val="004B3079"/>
    <w:rsid w:val="0054321C"/>
    <w:rsid w:val="00576AF9"/>
    <w:rsid w:val="005F489F"/>
    <w:rsid w:val="00621632"/>
    <w:rsid w:val="006610B6"/>
    <w:rsid w:val="00684020"/>
    <w:rsid w:val="006C0067"/>
    <w:rsid w:val="006C0A97"/>
    <w:rsid w:val="006D1096"/>
    <w:rsid w:val="006D7FB1"/>
    <w:rsid w:val="006F4157"/>
    <w:rsid w:val="00754F0A"/>
    <w:rsid w:val="007A62A2"/>
    <w:rsid w:val="007C04EA"/>
    <w:rsid w:val="007D055B"/>
    <w:rsid w:val="007D0C40"/>
    <w:rsid w:val="0081195B"/>
    <w:rsid w:val="00830297"/>
    <w:rsid w:val="00847A4A"/>
    <w:rsid w:val="008505A2"/>
    <w:rsid w:val="008505FA"/>
    <w:rsid w:val="008620D8"/>
    <w:rsid w:val="00890225"/>
    <w:rsid w:val="008A00E9"/>
    <w:rsid w:val="008A5420"/>
    <w:rsid w:val="008D3E96"/>
    <w:rsid w:val="00910851"/>
    <w:rsid w:val="00916A53"/>
    <w:rsid w:val="009260D6"/>
    <w:rsid w:val="00966595"/>
    <w:rsid w:val="009B21B9"/>
    <w:rsid w:val="009B7990"/>
    <w:rsid w:val="009B7A14"/>
    <w:rsid w:val="009D0BA5"/>
    <w:rsid w:val="00A9588D"/>
    <w:rsid w:val="00AC6831"/>
    <w:rsid w:val="00AD1C7F"/>
    <w:rsid w:val="00AD6ECF"/>
    <w:rsid w:val="00B156F8"/>
    <w:rsid w:val="00B67EAD"/>
    <w:rsid w:val="00B86ABB"/>
    <w:rsid w:val="00B943FF"/>
    <w:rsid w:val="00BE55A3"/>
    <w:rsid w:val="00BF488E"/>
    <w:rsid w:val="00BF66DD"/>
    <w:rsid w:val="00C102C9"/>
    <w:rsid w:val="00C14BEE"/>
    <w:rsid w:val="00C6370A"/>
    <w:rsid w:val="00C7579A"/>
    <w:rsid w:val="00CA08DD"/>
    <w:rsid w:val="00CD3E26"/>
    <w:rsid w:val="00CF0ACC"/>
    <w:rsid w:val="00D02B42"/>
    <w:rsid w:val="00D26820"/>
    <w:rsid w:val="00D3089E"/>
    <w:rsid w:val="00D43F95"/>
    <w:rsid w:val="00D50D7E"/>
    <w:rsid w:val="00DB11DD"/>
    <w:rsid w:val="00DE595D"/>
    <w:rsid w:val="00E4258A"/>
    <w:rsid w:val="00E73BFC"/>
    <w:rsid w:val="00EA44FA"/>
    <w:rsid w:val="00EB5D4C"/>
    <w:rsid w:val="00EC308C"/>
    <w:rsid w:val="00EE1220"/>
    <w:rsid w:val="00EF02D7"/>
    <w:rsid w:val="00F30C43"/>
    <w:rsid w:val="00F560FA"/>
    <w:rsid w:val="00F57ADA"/>
    <w:rsid w:val="00F662F9"/>
    <w:rsid w:val="00F71F41"/>
    <w:rsid w:val="00F77901"/>
    <w:rsid w:val="00F839B6"/>
    <w:rsid w:val="00F964C2"/>
    <w:rsid w:val="00FA33F3"/>
    <w:rsid w:val="00FA4C83"/>
    <w:rsid w:val="00FA6E99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098D3"/>
  <w15:docId w15:val="{757E2640-C42B-40A5-BA58-292550C3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38F"/>
    <w:rPr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3438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38F"/>
    <w:pPr>
      <w:jc w:val="center"/>
    </w:pPr>
    <w:rPr>
      <w:b/>
      <w:bCs/>
    </w:rPr>
  </w:style>
  <w:style w:type="paragraph" w:styleId="BodyTextIndent">
    <w:name w:val="Body Text Indent"/>
    <w:basedOn w:val="Normal"/>
    <w:rsid w:val="0023438F"/>
    <w:pPr>
      <w:ind w:left="3885" w:hanging="1005"/>
    </w:pPr>
  </w:style>
  <w:style w:type="paragraph" w:styleId="BodyText">
    <w:name w:val="Body Text"/>
    <w:basedOn w:val="Normal"/>
    <w:rsid w:val="0023438F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1F30AA"/>
    <w:pPr>
      <w:ind w:left="720"/>
    </w:pPr>
  </w:style>
  <w:style w:type="paragraph" w:styleId="NoSpacing">
    <w:name w:val="No Spacing"/>
    <w:uiPriority w:val="1"/>
    <w:qFormat/>
    <w:rsid w:val="00BF66DD"/>
    <w:rPr>
      <w:color w:val="000000"/>
      <w:sz w:val="24"/>
      <w:lang w:val="en-US" w:eastAsia="en-US"/>
    </w:rPr>
  </w:style>
  <w:style w:type="paragraph" w:customStyle="1" w:styleId="Default">
    <w:name w:val="Default"/>
    <w:rsid w:val="00F839B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Greater Manchester Police Federation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Freda</dc:creator>
  <cp:lastModifiedBy>Catherine Hooton</cp:lastModifiedBy>
  <cp:revision>3</cp:revision>
  <cp:lastPrinted>2014-07-07T10:01:00Z</cp:lastPrinted>
  <dcterms:created xsi:type="dcterms:W3CDTF">2023-11-16T11:32:00Z</dcterms:created>
  <dcterms:modified xsi:type="dcterms:W3CDTF">2023-11-16T11:33:00Z</dcterms:modified>
</cp:coreProperties>
</file>